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РАСЧЕТ ЧИСТЫХ АКТИВОВ ОРГАНИЗАЦИИ
</w:t>
      </w:r>
    </w:p>
    <w:p>
      <w:r>
        <w:t xml:space="preserve">(В БАЛАНСОВОЙ ОЦЕНКЕ)
</w:t>
      </w:r>
    </w:p>
    <w:p>
      <w:r>
        <w:t xml:space="preserve">Приложение
</w:t>
      </w:r>
    </w:p>
    <w:p>
      <w:r>
        <w:t xml:space="preserve">к Приложению 2
</w:t>
      </w:r>
    </w:p>
    <w:p>
      <w:r>
        <w:t xml:space="preserve">Указаний по бухгалтерскому учету
</w:t>
      </w:r>
    </w:p>
    <w:p>
      <w:r>
        <w:t xml:space="preserve">Приказа Министерства финансов
</w:t>
      </w:r>
    </w:p>
    <w:p>
      <w:r>
        <w:t xml:space="preserve">Российской Федерации
</w:t>
      </w:r>
    </w:p>
    <w:p>
      <w:r>
        <w:t xml:space="preserve">от 28 июля 1995 г. Nо. 81
</w:t>
      </w:r>
    </w:p>
    <w:p>
      <w:r>
        <w:t xml:space="preserve">РАСЧЕТ
</w:t>
      </w:r>
    </w:p>
    <w:p>
      <w:r>
        <w:t xml:space="preserve">ЧИСТЫХ АКТИВОВ ОРГАНИЗАЦИИ (В БАЛАНСОВОЙ ОЦЕНКЕ)
</w:t>
      </w:r>
    </w:p>
    <w:p>
      <w:r>
        <w:t xml:space="preserve">?+++++++++++++++++++++++++++++++++-+++++++++++-++++++++++-++++++++++-
</w:t>
      </w:r>
    </w:p>
    <w:p>
      <w:r>
        <w:t xml:space="preserve">+                                 +  Код стр. +На начало + На конец +
</w:t>
      </w:r>
    </w:p>
    <w:p>
      <w:r>
        <w:t xml:space="preserve">+    Наименование показателей     +  баланса  + периода  + периода  +
</w:t>
      </w:r>
    </w:p>
    <w:p>
      <w:r>
        <w:t xml:space="preserve">¦+++++++++++++++++++++++++++++++++++++++++++++++++++++++++++++++++++-
</w:t>
      </w:r>
    </w:p>
    <w:p>
      <w:r>
        <w:t xml:space="preserve">+               1                 +     2     +    3     +    4     +
</w:t>
      </w:r>
    </w:p>
    <w:p>
      <w:r>
        <w:t xml:space="preserve">¦+++++++++++++++++++++++++++++++++++++++++++++++++++++++++++++++++++-
</w:t>
      </w:r>
    </w:p>
    <w:p>
      <w:r>
        <w:t xml:space="preserve">+ 1. Активы                       +           +          +          +
</w:t>
      </w:r>
    </w:p>
    <w:p>
      <w:r>
        <w:t xml:space="preserve">+                                 +           +          +          +
</w:t>
      </w:r>
    </w:p>
    <w:p>
      <w:r>
        <w:t xml:space="preserve">+ 1. Нематериальные активы        +   012     +          +          +
</w:t>
      </w:r>
    </w:p>
    <w:p>
      <w:r>
        <w:t xml:space="preserve">+ 2. Основные средства            +   022     +          +          +
</w:t>
      </w:r>
    </w:p>
    <w:p>
      <w:r>
        <w:t xml:space="preserve">+ 3. Оборудование к установке     +   030     +          +          +
</w:t>
      </w:r>
    </w:p>
    <w:p>
      <w:r>
        <w:t xml:space="preserve">+ 4. Незавершенные капитальные    +           +          +          +
</w:t>
      </w:r>
    </w:p>
    <w:p>
      <w:r>
        <w:t xml:space="preserve">+    вложения                     +   040     +          +          +
</w:t>
      </w:r>
    </w:p>
    <w:p>
      <w:r>
        <w:t xml:space="preserve">+ 5. Долгосрочные финансовые      +           +          +          +
</w:t>
      </w:r>
    </w:p>
    <w:p>
      <w:r>
        <w:t xml:space="preserve">+    вложения                     +   050     +          +          +
</w:t>
      </w:r>
    </w:p>
    <w:p>
      <w:r>
        <w:t xml:space="preserve">+ 6. Прочие внеоборотные активы   +   070     +          +          +
</w:t>
      </w:r>
    </w:p>
    <w:p>
      <w:r>
        <w:t xml:space="preserve">+ 7. Производственные запасы,     + 100, 110, +          +          +
</w:t>
      </w:r>
    </w:p>
    <w:p>
      <w:r>
        <w:t xml:space="preserve">+    готовая продукция и товары   + 122, 150, +          +          +
</w:t>
      </w:r>
    </w:p>
    <w:p>
      <w:r>
        <w:t xml:space="preserve">+                                 +   162     +          +          +
</w:t>
      </w:r>
    </w:p>
    <w:p>
      <w:r>
        <w:t xml:space="preserve">+ 8. Запасы и расходы будущих     +           +          +          +
</w:t>
      </w:r>
    </w:p>
    <w:p>
      <w:r>
        <w:t xml:space="preserve">+    периодов                     + 130, 140  +          +          +
</w:t>
      </w:r>
    </w:p>
    <w:p>
      <w:r>
        <w:t xml:space="preserve">+ 9. Прочие запасы и затраты      +   176     +          +          +
</w:t>
      </w:r>
    </w:p>
    <w:p>
      <w:r>
        <w:t xml:space="preserve">+10. Денежные средства            + 280, 290, +          +          +
</w:t>
      </w:r>
    </w:p>
    <w:p>
      <w:r>
        <w:t xml:space="preserve">+                                 + 300, 310  +          +          +
</w:t>
      </w:r>
    </w:p>
    <w:p>
      <w:r>
        <w:t xml:space="preserve">+11. Расчеты и авансы выданные    +   199,    +          +          +
</w:t>
      </w:r>
    </w:p>
    <w:p>
      <w:r>
        <w:t xml:space="preserve">+                                 + 200 - 260 +          +          +
</w:t>
      </w:r>
    </w:p>
    <w:p>
      <w:r>
        <w:t xml:space="preserve">+12. Краткосрочные финансовые     +           +          +          +
</w:t>
      </w:r>
    </w:p>
    <w:p>
      <w:r>
        <w:t xml:space="preserve">+    вложения                     +   270     +          +          +
</w:t>
      </w:r>
    </w:p>
    <w:p>
      <w:r>
        <w:t xml:space="preserve">+13. Прочие оборотные активы      +   330     +          +          +
</w:t>
      </w:r>
    </w:p>
    <w:p>
      <w:r>
        <w:t xml:space="preserve">+14. Итого активы (сумма строк 012+           +          +          +
</w:t>
      </w:r>
    </w:p>
    <w:p>
      <w:r>
        <w:t xml:space="preserve">+    - 330)                       +           +          +          +
</w:t>
      </w:r>
    </w:p>
    <w:p>
      <w:r>
        <w:t xml:space="preserve">+                                 +           +          +          +
</w:t>
      </w:r>
    </w:p>
    <w:p>
      <w:r>
        <w:t xml:space="preserve">+ 2. Пассивы                      +           +          +          +
</w:t>
      </w:r>
    </w:p>
    <w:p>
      <w:r>
        <w:t xml:space="preserve">+                                 +           +          +          +
</w:t>
      </w:r>
    </w:p>
    <w:p>
      <w:r>
        <w:t xml:space="preserve">+15. Целевые финансирование и     +           +          +          +
</w:t>
      </w:r>
    </w:p>
    <w:p>
      <w:r>
        <w:t xml:space="preserve">+    поступления                  +   430     +          +          +
</w:t>
      </w:r>
    </w:p>
    <w:p>
      <w:r>
        <w:t xml:space="preserve">+16. Арендные обязательства       +   440     +          +          +
</w:t>
      </w:r>
    </w:p>
    <w:p>
      <w:r>
        <w:t xml:space="preserve">+17. Кредиты банков               + 500, 600, +          +          +
</w:t>
      </w:r>
    </w:p>
    <w:p>
      <w:r>
        <w:t xml:space="preserve">+                                 +   610     +          +          +
</w:t>
      </w:r>
    </w:p>
    <w:p>
      <w:r>
        <w:t xml:space="preserve">+18. Заемные средства             + 510, 620  +          +          +
</w:t>
      </w:r>
    </w:p>
    <w:p>
      <w:r>
        <w:t xml:space="preserve">+19. Расчеты и авансы полученные  + 630 - 725 +          +          +
</w:t>
      </w:r>
    </w:p>
    <w:p>
      <w:r>
        <w:t xml:space="preserve">+20. Резервы предстоящих расходов +           +          +          +
</w:t>
      </w:r>
    </w:p>
    <w:p>
      <w:r>
        <w:t xml:space="preserve">+    и платежей                   +   740     +          +          +
</w:t>
      </w:r>
    </w:p>
    <w:p>
      <w:r>
        <w:t xml:space="preserve">+21. Прочие пассивы               +   760     +          +          +
</w:t>
      </w:r>
    </w:p>
    <w:p>
      <w:r>
        <w:t xml:space="preserve">+22. Итого пассивы, исключаемые из+           +          +          +
</w:t>
      </w:r>
    </w:p>
    <w:p>
      <w:r>
        <w:t xml:space="preserve">+    стоимости активов (сумма     +           +          +          +
</w:t>
      </w:r>
    </w:p>
    <w:p>
      <w:r>
        <w:t xml:space="preserve">+    строк 430 - 760)             +           +          +          +
</w:t>
      </w:r>
    </w:p>
    <w:p>
      <w:r>
        <w:t xml:space="preserve">+23. Стоимость чистых активов     +           +          +          +
</w:t>
      </w:r>
    </w:p>
    <w:p>
      <w:r>
        <w:t xml:space="preserve">+    (итого активов минус итого   +           +          +          +
</w:t>
      </w:r>
    </w:p>
    <w:p>
      <w:r>
        <w:t xml:space="preserve">+    пассивов п. 14 - п. 23)      +           +          +          +
</w:t>
      </w:r>
    </w:p>
    <w:p>
      <w:r>
        <w:t xml:space="preserve">-+++++++++++++++++++++++++++++++++-+++++++++++-++++++++++-++++++++++?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8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8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2023-10-10T09:38:54.337Z</dcterms:created>
  <dcterms:modified xsi:type="dcterms:W3CDTF">2023-10-10T09:38:54.337Z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